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4B5" w:rsidRPr="006056A9" w:rsidRDefault="00FC0FA0" w:rsidP="00FC0FA0">
      <w:pPr>
        <w:jc w:val="center"/>
        <w:rPr>
          <w:rFonts w:ascii="Times New Roman" w:hAnsi="Times New Roman" w:cs="Times New Roman"/>
          <w:sz w:val="32"/>
          <w:szCs w:val="32"/>
        </w:rPr>
      </w:pPr>
      <w:r w:rsidRPr="006056A9">
        <w:rPr>
          <w:rFonts w:ascii="Times New Roman" w:hAnsi="Times New Roman" w:cs="Times New Roman"/>
          <w:sz w:val="32"/>
          <w:szCs w:val="32"/>
        </w:rPr>
        <w:t>Результаты приема, перевода, восстановления, отчисления</w:t>
      </w:r>
    </w:p>
    <w:p w:rsidR="00FC0FA0" w:rsidRPr="006056A9" w:rsidRDefault="00FC0FA0" w:rsidP="00FC0FA0">
      <w:pPr>
        <w:jc w:val="center"/>
        <w:rPr>
          <w:rFonts w:ascii="Times New Roman" w:hAnsi="Times New Roman" w:cs="Times New Roman"/>
          <w:sz w:val="32"/>
          <w:szCs w:val="32"/>
        </w:rPr>
      </w:pPr>
      <w:r w:rsidRPr="006056A9">
        <w:rPr>
          <w:rFonts w:ascii="Times New Roman" w:hAnsi="Times New Roman" w:cs="Times New Roman"/>
          <w:sz w:val="32"/>
          <w:szCs w:val="32"/>
        </w:rPr>
        <w:t>по состоянию на 01 октября 2024г</w:t>
      </w:r>
      <w:bookmarkStart w:id="0" w:name="_GoBack"/>
      <w:bookmarkEnd w:id="0"/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1559"/>
        <w:gridCol w:w="4253"/>
        <w:gridCol w:w="808"/>
        <w:gridCol w:w="1417"/>
        <w:gridCol w:w="1843"/>
        <w:gridCol w:w="2268"/>
        <w:gridCol w:w="1701"/>
      </w:tblGrid>
      <w:tr w:rsidR="00FC0FA0" w:rsidTr="00FC0FA0">
        <w:tc>
          <w:tcPr>
            <w:tcW w:w="1559" w:type="dxa"/>
          </w:tcPr>
          <w:p w:rsidR="00FC0FA0" w:rsidRDefault="00FC0FA0" w:rsidP="00FC0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профессии</w:t>
            </w:r>
          </w:p>
        </w:tc>
        <w:tc>
          <w:tcPr>
            <w:tcW w:w="4253" w:type="dxa"/>
          </w:tcPr>
          <w:p w:rsidR="00FC0FA0" w:rsidRDefault="00FC0FA0" w:rsidP="00FC0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808" w:type="dxa"/>
          </w:tcPr>
          <w:p w:rsidR="00FC0FA0" w:rsidRDefault="00FC0FA0" w:rsidP="00FC0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 </w:t>
            </w:r>
          </w:p>
        </w:tc>
        <w:tc>
          <w:tcPr>
            <w:tcW w:w="1417" w:type="dxa"/>
          </w:tcPr>
          <w:p w:rsidR="00FC0FA0" w:rsidRDefault="00FC0FA0" w:rsidP="00FC0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</w:tc>
        <w:tc>
          <w:tcPr>
            <w:tcW w:w="1843" w:type="dxa"/>
          </w:tcPr>
          <w:p w:rsidR="00FC0FA0" w:rsidRDefault="00FC0FA0" w:rsidP="00FC0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переведено</w:t>
            </w:r>
          </w:p>
        </w:tc>
        <w:tc>
          <w:tcPr>
            <w:tcW w:w="2268" w:type="dxa"/>
          </w:tcPr>
          <w:p w:rsidR="00FC0FA0" w:rsidRDefault="00FC0FA0" w:rsidP="00FC0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восстановлено</w:t>
            </w:r>
          </w:p>
        </w:tc>
        <w:tc>
          <w:tcPr>
            <w:tcW w:w="1701" w:type="dxa"/>
          </w:tcPr>
          <w:p w:rsidR="00FC0FA0" w:rsidRDefault="00FC0FA0" w:rsidP="00FC0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отчислено</w:t>
            </w:r>
          </w:p>
        </w:tc>
      </w:tr>
      <w:tr w:rsidR="00DC06CA" w:rsidTr="00B354DA">
        <w:tc>
          <w:tcPr>
            <w:tcW w:w="13849" w:type="dxa"/>
            <w:gridSpan w:val="7"/>
          </w:tcPr>
          <w:p w:rsidR="00DC06CA" w:rsidRPr="00DC06CA" w:rsidRDefault="00DC06CA" w:rsidP="00FC0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6CA">
              <w:rPr>
                <w:rFonts w:ascii="Times New Roman" w:hAnsi="Times New Roman" w:cs="Times New Roman"/>
                <w:b/>
                <w:sz w:val="28"/>
                <w:szCs w:val="28"/>
              </w:rPr>
              <w:t>СПО</w:t>
            </w:r>
          </w:p>
        </w:tc>
      </w:tr>
      <w:tr w:rsidR="00FC0FA0" w:rsidTr="00FC0FA0">
        <w:tc>
          <w:tcPr>
            <w:tcW w:w="1559" w:type="dxa"/>
          </w:tcPr>
          <w:p w:rsidR="00FC0FA0" w:rsidRDefault="0066172F" w:rsidP="00FC0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35.01.26</w:t>
            </w:r>
          </w:p>
        </w:tc>
        <w:tc>
          <w:tcPr>
            <w:tcW w:w="4253" w:type="dxa"/>
          </w:tcPr>
          <w:p w:rsidR="00FC0FA0" w:rsidRDefault="0066172F" w:rsidP="00661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растениеводства</w:t>
            </w:r>
          </w:p>
        </w:tc>
        <w:tc>
          <w:tcPr>
            <w:tcW w:w="808" w:type="dxa"/>
          </w:tcPr>
          <w:p w:rsidR="00FC0FA0" w:rsidRDefault="0066172F" w:rsidP="00FC0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0FA0" w:rsidRDefault="0066172F" w:rsidP="00FC0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FC0FA0" w:rsidRDefault="0066172F" w:rsidP="00FC0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FC0FA0" w:rsidRDefault="0066172F" w:rsidP="00FC0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C0FA0" w:rsidRDefault="0066172F" w:rsidP="00FC0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C0FA0" w:rsidTr="00FC0FA0">
        <w:tc>
          <w:tcPr>
            <w:tcW w:w="1559" w:type="dxa"/>
          </w:tcPr>
          <w:p w:rsidR="00FC0FA0" w:rsidRDefault="0066172F" w:rsidP="00FC0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35.01.27</w:t>
            </w:r>
          </w:p>
        </w:tc>
        <w:tc>
          <w:tcPr>
            <w:tcW w:w="4253" w:type="dxa"/>
          </w:tcPr>
          <w:p w:rsidR="00FC0FA0" w:rsidRDefault="0066172F" w:rsidP="00661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сельскохозяйственного производства</w:t>
            </w:r>
          </w:p>
        </w:tc>
        <w:tc>
          <w:tcPr>
            <w:tcW w:w="808" w:type="dxa"/>
          </w:tcPr>
          <w:p w:rsidR="00FC0FA0" w:rsidRDefault="0066172F" w:rsidP="00FC0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0FA0" w:rsidRDefault="0066172F" w:rsidP="00FC0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FC0FA0" w:rsidRDefault="0066172F" w:rsidP="00FC0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FC0FA0" w:rsidRDefault="0066172F" w:rsidP="00FC0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C0FA0" w:rsidRDefault="0066172F" w:rsidP="00FC0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172F" w:rsidTr="00FC0FA0">
        <w:tc>
          <w:tcPr>
            <w:tcW w:w="1559" w:type="dxa"/>
          </w:tcPr>
          <w:p w:rsidR="0066172F" w:rsidRDefault="0066172F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35.01.26</w:t>
            </w:r>
          </w:p>
        </w:tc>
        <w:tc>
          <w:tcPr>
            <w:tcW w:w="4253" w:type="dxa"/>
          </w:tcPr>
          <w:p w:rsidR="0066172F" w:rsidRDefault="0066172F" w:rsidP="00661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растениеводства</w:t>
            </w:r>
          </w:p>
        </w:tc>
        <w:tc>
          <w:tcPr>
            <w:tcW w:w="808" w:type="dxa"/>
          </w:tcPr>
          <w:p w:rsidR="0066172F" w:rsidRDefault="0066172F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6172F" w:rsidRDefault="00A43CE6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66172F" w:rsidRDefault="007563B6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6172F" w:rsidRDefault="007563B6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6172F" w:rsidRDefault="007563B6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6172F" w:rsidTr="00FC0FA0">
        <w:tc>
          <w:tcPr>
            <w:tcW w:w="1559" w:type="dxa"/>
          </w:tcPr>
          <w:p w:rsidR="0066172F" w:rsidRDefault="0066172F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35.01.27</w:t>
            </w:r>
          </w:p>
        </w:tc>
        <w:tc>
          <w:tcPr>
            <w:tcW w:w="4253" w:type="dxa"/>
          </w:tcPr>
          <w:p w:rsidR="0066172F" w:rsidRDefault="0066172F" w:rsidP="00661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сельскохозяйственного производства</w:t>
            </w:r>
          </w:p>
        </w:tc>
        <w:tc>
          <w:tcPr>
            <w:tcW w:w="808" w:type="dxa"/>
          </w:tcPr>
          <w:p w:rsidR="0066172F" w:rsidRDefault="0066172F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6172F" w:rsidRDefault="00A43CE6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66172F" w:rsidRDefault="00A43CE6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6172F" w:rsidRDefault="00A43CE6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6172F" w:rsidRDefault="00A43CE6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172F" w:rsidTr="00FC0FA0">
        <w:tc>
          <w:tcPr>
            <w:tcW w:w="1559" w:type="dxa"/>
          </w:tcPr>
          <w:p w:rsidR="0066172F" w:rsidRDefault="0066172F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35.01.09</w:t>
            </w:r>
          </w:p>
        </w:tc>
        <w:tc>
          <w:tcPr>
            <w:tcW w:w="4253" w:type="dxa"/>
          </w:tcPr>
          <w:p w:rsidR="0066172F" w:rsidRDefault="0066172F" w:rsidP="00661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растениеводства</w:t>
            </w:r>
          </w:p>
        </w:tc>
        <w:tc>
          <w:tcPr>
            <w:tcW w:w="808" w:type="dxa"/>
          </w:tcPr>
          <w:p w:rsidR="0066172F" w:rsidRDefault="0066172F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66172F" w:rsidRDefault="00A43CE6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66172F" w:rsidRDefault="00A43CE6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6172F" w:rsidRDefault="00A43CE6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6172F" w:rsidRDefault="00A43CE6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172F" w:rsidTr="00FC0FA0">
        <w:tc>
          <w:tcPr>
            <w:tcW w:w="1559" w:type="dxa"/>
          </w:tcPr>
          <w:p w:rsidR="0066172F" w:rsidRDefault="0066172F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35.01.13</w:t>
            </w:r>
          </w:p>
        </w:tc>
        <w:tc>
          <w:tcPr>
            <w:tcW w:w="4253" w:type="dxa"/>
          </w:tcPr>
          <w:p w:rsidR="0066172F" w:rsidRDefault="0066172F" w:rsidP="00661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Тракторист- машинист сельскохозяйственного производства</w:t>
            </w:r>
          </w:p>
        </w:tc>
        <w:tc>
          <w:tcPr>
            <w:tcW w:w="808" w:type="dxa"/>
          </w:tcPr>
          <w:p w:rsidR="0066172F" w:rsidRDefault="0066172F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66172F" w:rsidRDefault="00A43CE6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66172F" w:rsidRDefault="00A43CE6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6172F" w:rsidRDefault="00A43CE6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6172F" w:rsidRDefault="00A43CE6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C06CA" w:rsidTr="00F25785">
        <w:tc>
          <w:tcPr>
            <w:tcW w:w="13849" w:type="dxa"/>
            <w:gridSpan w:val="7"/>
          </w:tcPr>
          <w:p w:rsidR="00DC06CA" w:rsidRPr="00DC06CA" w:rsidRDefault="00DC06CA" w:rsidP="00661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6CA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Профессиональное обучение</w:t>
            </w:r>
          </w:p>
        </w:tc>
      </w:tr>
      <w:tr w:rsidR="00DC06CA" w:rsidTr="00FC0FA0">
        <w:tc>
          <w:tcPr>
            <w:tcW w:w="1559" w:type="dxa"/>
          </w:tcPr>
          <w:p w:rsidR="00DC06CA" w:rsidRDefault="00DC06CA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19203</w:t>
            </w:r>
          </w:p>
        </w:tc>
        <w:tc>
          <w:tcPr>
            <w:tcW w:w="4253" w:type="dxa"/>
          </w:tcPr>
          <w:p w:rsidR="00DC06CA" w:rsidRDefault="00DC06CA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Тракторист</w:t>
            </w:r>
          </w:p>
        </w:tc>
        <w:tc>
          <w:tcPr>
            <w:tcW w:w="808" w:type="dxa"/>
          </w:tcPr>
          <w:p w:rsidR="00DC06CA" w:rsidRDefault="00A43CE6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4мес</w:t>
            </w:r>
          </w:p>
        </w:tc>
        <w:tc>
          <w:tcPr>
            <w:tcW w:w="1417" w:type="dxa"/>
          </w:tcPr>
          <w:p w:rsidR="00DC06CA" w:rsidRDefault="00DC06CA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DC06CA" w:rsidRDefault="00DC06CA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DC06CA" w:rsidRDefault="00DC06CA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DC06CA" w:rsidRDefault="00DC06CA" w:rsidP="0066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C0FA0" w:rsidRPr="00FC0FA0" w:rsidRDefault="00FC0FA0" w:rsidP="00FC0FA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C0FA0" w:rsidRPr="00FC0FA0" w:rsidSect="00FC0FA0">
      <w:type w:val="continuous"/>
      <w:pgSz w:w="16840" w:h="11910" w:orient="landscape" w:code="9"/>
      <w:pgMar w:top="1300" w:right="1000" w:bottom="460" w:left="2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15"/>
    <w:rsid w:val="0006106C"/>
    <w:rsid w:val="00470492"/>
    <w:rsid w:val="006056A9"/>
    <w:rsid w:val="0066172F"/>
    <w:rsid w:val="007563B6"/>
    <w:rsid w:val="00996AE1"/>
    <w:rsid w:val="00A43CE6"/>
    <w:rsid w:val="00DC06CA"/>
    <w:rsid w:val="00E87A15"/>
    <w:rsid w:val="00FC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BCB8"/>
  <w15:chartTrackingRefBased/>
  <w15:docId w15:val="{036EF595-9377-45C5-A640-ACD90555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АИМ-ПК</dc:creator>
  <cp:keywords/>
  <dc:description/>
  <cp:lastModifiedBy>АИМ-ПК</cp:lastModifiedBy>
  <cp:revision>7</cp:revision>
  <dcterms:created xsi:type="dcterms:W3CDTF">2024-10-21T04:28:00Z</dcterms:created>
  <dcterms:modified xsi:type="dcterms:W3CDTF">2024-10-21T04:38:00Z</dcterms:modified>
</cp:coreProperties>
</file>